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3238D6C4" wp14:editId="4993FA1D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24BB9" w:rsidRDefault="00385F29" w:rsidP="00385F29">
            <w:pPr>
              <w:spacing w:after="0" w:line="240" w:lineRule="auto"/>
              <w:ind w:left="283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№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1D53F3" w:rsidRPr="001D53F3" w:rsidRDefault="001D53F3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12864" w:rsidRPr="00907515" w:rsidRDefault="001D53F3" w:rsidP="008128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7515">
        <w:rPr>
          <w:rFonts w:ascii="PT Astra Serif" w:hAnsi="PT Astra Serif"/>
          <w:b/>
          <w:sz w:val="28"/>
          <w:szCs w:val="28"/>
        </w:rPr>
        <w:t xml:space="preserve">О внесении изменения в приказ </w:t>
      </w:r>
    </w:p>
    <w:p w:rsidR="00812864" w:rsidRPr="00907515" w:rsidRDefault="001D53F3" w:rsidP="008128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7515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Министерства </w:t>
      </w:r>
      <w:r w:rsidR="00812864" w:rsidRPr="00907515">
        <w:rPr>
          <w:rFonts w:ascii="PT Astra Serif" w:hAnsi="PT Astra Serif"/>
          <w:b/>
          <w:sz w:val="28"/>
          <w:szCs w:val="28"/>
        </w:rPr>
        <w:t xml:space="preserve">жилищно-коммунального </w:t>
      </w:r>
      <w:r w:rsidR="002A236E" w:rsidRPr="00907515">
        <w:rPr>
          <w:rFonts w:ascii="PT Astra Serif" w:hAnsi="PT Astra Serif"/>
          <w:b/>
          <w:sz w:val="28"/>
          <w:szCs w:val="28"/>
        </w:rPr>
        <w:t xml:space="preserve">хозяйства </w:t>
      </w:r>
      <w:r w:rsidR="00812864" w:rsidRPr="00907515">
        <w:rPr>
          <w:rFonts w:ascii="PT Astra Serif" w:hAnsi="PT Astra Serif"/>
          <w:b/>
          <w:sz w:val="28"/>
          <w:szCs w:val="28"/>
        </w:rPr>
        <w:t xml:space="preserve"> </w:t>
      </w:r>
    </w:p>
    <w:p w:rsidR="001D53F3" w:rsidRPr="00907515" w:rsidRDefault="00812864" w:rsidP="008128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7515">
        <w:rPr>
          <w:rFonts w:ascii="PT Astra Serif" w:hAnsi="PT Astra Serif"/>
          <w:b/>
          <w:sz w:val="28"/>
          <w:szCs w:val="28"/>
        </w:rPr>
        <w:t xml:space="preserve">и </w:t>
      </w:r>
      <w:r w:rsidR="002A236E" w:rsidRPr="00907515">
        <w:rPr>
          <w:rFonts w:ascii="PT Astra Serif" w:hAnsi="PT Astra Serif"/>
          <w:b/>
          <w:sz w:val="28"/>
          <w:szCs w:val="28"/>
        </w:rPr>
        <w:t xml:space="preserve">строительства </w:t>
      </w:r>
      <w:r w:rsidRPr="00907515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2A236E" w:rsidRPr="00907515">
        <w:rPr>
          <w:rFonts w:ascii="PT Astra Serif" w:hAnsi="PT Astra Serif"/>
          <w:b/>
          <w:sz w:val="28"/>
          <w:szCs w:val="28"/>
        </w:rPr>
        <w:t>29</w:t>
      </w:r>
      <w:r w:rsidRPr="00907515">
        <w:rPr>
          <w:rFonts w:ascii="PT Astra Serif" w:hAnsi="PT Astra Serif"/>
          <w:b/>
          <w:sz w:val="28"/>
          <w:szCs w:val="28"/>
        </w:rPr>
        <w:t>.</w:t>
      </w:r>
      <w:r w:rsidR="002A236E" w:rsidRPr="00907515">
        <w:rPr>
          <w:rFonts w:ascii="PT Astra Serif" w:hAnsi="PT Astra Serif"/>
          <w:b/>
          <w:sz w:val="28"/>
          <w:szCs w:val="28"/>
        </w:rPr>
        <w:t>12</w:t>
      </w:r>
      <w:r w:rsidRPr="00907515">
        <w:rPr>
          <w:rFonts w:ascii="PT Astra Serif" w:hAnsi="PT Astra Serif"/>
          <w:b/>
          <w:sz w:val="28"/>
          <w:szCs w:val="28"/>
        </w:rPr>
        <w:t>.202</w:t>
      </w:r>
      <w:r w:rsidR="002A236E" w:rsidRPr="00907515">
        <w:rPr>
          <w:rFonts w:ascii="PT Astra Serif" w:hAnsi="PT Astra Serif"/>
          <w:b/>
          <w:sz w:val="28"/>
          <w:szCs w:val="28"/>
        </w:rPr>
        <w:t>2</w:t>
      </w:r>
      <w:r w:rsidRPr="00907515">
        <w:rPr>
          <w:rFonts w:ascii="PT Astra Serif" w:hAnsi="PT Astra Serif"/>
          <w:b/>
          <w:sz w:val="28"/>
          <w:szCs w:val="28"/>
        </w:rPr>
        <w:t xml:space="preserve"> № </w:t>
      </w:r>
      <w:r w:rsidR="002A236E" w:rsidRPr="00907515">
        <w:rPr>
          <w:rFonts w:ascii="PT Astra Serif" w:hAnsi="PT Astra Serif"/>
          <w:b/>
          <w:sz w:val="28"/>
          <w:szCs w:val="28"/>
        </w:rPr>
        <w:t>30</w:t>
      </w:r>
      <w:r w:rsidRPr="00907515">
        <w:rPr>
          <w:rFonts w:ascii="PT Astra Serif" w:hAnsi="PT Astra Serif"/>
          <w:b/>
          <w:sz w:val="28"/>
          <w:szCs w:val="28"/>
        </w:rPr>
        <w:t>-од</w:t>
      </w:r>
    </w:p>
    <w:p w:rsidR="001D53F3" w:rsidRPr="00907515" w:rsidRDefault="001D53F3" w:rsidP="001D53F3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D53F3" w:rsidRPr="00907515" w:rsidRDefault="001D53F3" w:rsidP="001D53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7515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2A236E" w:rsidRPr="00907515" w:rsidRDefault="001D53F3" w:rsidP="000B35ED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7515"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 w:rsidR="002A236E" w:rsidRPr="00907515">
        <w:rPr>
          <w:rFonts w:ascii="PT Astra Serif" w:hAnsi="PT Astra Serif" w:cs="Times New Roman"/>
          <w:sz w:val="28"/>
          <w:szCs w:val="28"/>
          <w:lang w:eastAsia="ru-RU"/>
        </w:rPr>
        <w:t xml:space="preserve">приложение № 1 </w:t>
      </w:r>
      <w:r w:rsidRPr="00907515">
        <w:rPr>
          <w:rFonts w:ascii="PT Astra Serif" w:hAnsi="PT Astra Serif" w:cs="Times New Roman"/>
          <w:sz w:val="28"/>
          <w:szCs w:val="28"/>
        </w:rPr>
        <w:t xml:space="preserve">приказа </w:t>
      </w:r>
      <w:r w:rsidR="00812864" w:rsidRPr="00907515">
        <w:rPr>
          <w:rFonts w:ascii="PT Astra Serif" w:hAnsi="PT Astra Serif"/>
          <w:sz w:val="28"/>
          <w:szCs w:val="28"/>
        </w:rPr>
        <w:t xml:space="preserve">Министерства жилищно-коммунального </w:t>
      </w:r>
      <w:r w:rsidR="002A236E" w:rsidRPr="00907515">
        <w:rPr>
          <w:rFonts w:ascii="PT Astra Serif" w:hAnsi="PT Astra Serif"/>
          <w:sz w:val="28"/>
          <w:szCs w:val="28"/>
        </w:rPr>
        <w:t xml:space="preserve">хозяйства </w:t>
      </w:r>
      <w:r w:rsidR="00812864" w:rsidRPr="00907515">
        <w:rPr>
          <w:rFonts w:ascii="PT Astra Serif" w:hAnsi="PT Astra Serif"/>
          <w:sz w:val="28"/>
          <w:szCs w:val="28"/>
        </w:rPr>
        <w:t xml:space="preserve">и </w:t>
      </w:r>
      <w:r w:rsidR="002A236E" w:rsidRPr="00907515">
        <w:rPr>
          <w:rFonts w:ascii="PT Astra Serif" w:hAnsi="PT Astra Serif"/>
          <w:sz w:val="28"/>
          <w:szCs w:val="28"/>
        </w:rPr>
        <w:t>строительства</w:t>
      </w:r>
      <w:r w:rsidR="00812864" w:rsidRPr="00907515">
        <w:rPr>
          <w:rFonts w:ascii="PT Astra Serif" w:hAnsi="PT Astra Serif"/>
          <w:sz w:val="28"/>
          <w:szCs w:val="28"/>
        </w:rPr>
        <w:t xml:space="preserve"> Ульяновской области                                     от </w:t>
      </w:r>
      <w:r w:rsidR="002A236E" w:rsidRPr="00907515">
        <w:rPr>
          <w:rFonts w:ascii="PT Astra Serif" w:hAnsi="PT Astra Serif"/>
          <w:sz w:val="28"/>
          <w:szCs w:val="28"/>
        </w:rPr>
        <w:t>29</w:t>
      </w:r>
      <w:r w:rsidR="00812864" w:rsidRPr="00907515">
        <w:rPr>
          <w:rFonts w:ascii="PT Astra Serif" w:hAnsi="PT Astra Serif"/>
          <w:sz w:val="28"/>
          <w:szCs w:val="28"/>
        </w:rPr>
        <w:t>.</w:t>
      </w:r>
      <w:r w:rsidR="002A236E" w:rsidRPr="00907515">
        <w:rPr>
          <w:rFonts w:ascii="PT Astra Serif" w:hAnsi="PT Astra Serif"/>
          <w:sz w:val="28"/>
          <w:szCs w:val="28"/>
        </w:rPr>
        <w:t>12</w:t>
      </w:r>
      <w:r w:rsidR="00812864" w:rsidRPr="00907515">
        <w:rPr>
          <w:rFonts w:ascii="PT Astra Serif" w:hAnsi="PT Astra Serif"/>
          <w:sz w:val="28"/>
          <w:szCs w:val="28"/>
        </w:rPr>
        <w:t>.202</w:t>
      </w:r>
      <w:r w:rsidR="002A236E" w:rsidRPr="00907515">
        <w:rPr>
          <w:rFonts w:ascii="PT Astra Serif" w:hAnsi="PT Astra Serif"/>
          <w:sz w:val="28"/>
          <w:szCs w:val="28"/>
        </w:rPr>
        <w:t>2</w:t>
      </w:r>
      <w:r w:rsidR="00812864" w:rsidRPr="00907515">
        <w:rPr>
          <w:rFonts w:ascii="PT Astra Serif" w:hAnsi="PT Astra Serif"/>
          <w:sz w:val="28"/>
          <w:szCs w:val="28"/>
        </w:rPr>
        <w:t xml:space="preserve"> № </w:t>
      </w:r>
      <w:r w:rsidR="002A236E" w:rsidRPr="00907515">
        <w:rPr>
          <w:rFonts w:ascii="PT Astra Serif" w:hAnsi="PT Astra Serif"/>
          <w:sz w:val="28"/>
          <w:szCs w:val="28"/>
        </w:rPr>
        <w:t>30</w:t>
      </w:r>
      <w:r w:rsidR="00812864" w:rsidRPr="00907515">
        <w:rPr>
          <w:rFonts w:ascii="PT Astra Serif" w:hAnsi="PT Astra Serif"/>
          <w:sz w:val="28"/>
          <w:szCs w:val="28"/>
        </w:rPr>
        <w:t>-од</w:t>
      </w:r>
      <w:r w:rsidR="00812864" w:rsidRPr="0090751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2A236E" w:rsidRPr="00907515">
        <w:rPr>
          <w:rFonts w:ascii="PT Astra Serif" w:hAnsi="PT Astra Serif" w:cs="PT Astra Serif"/>
          <w:sz w:val="28"/>
          <w:szCs w:val="28"/>
          <w:lang w:eastAsia="ru-RU"/>
        </w:rPr>
        <w:t>«Об утверждении нормативов накопления твёрдых коммунальных отходов на территории Ульяновской области»</w:t>
      </w:r>
      <w:r w:rsidR="00812864" w:rsidRPr="00907515">
        <w:rPr>
          <w:rFonts w:ascii="PT Astra Serif" w:hAnsi="PT Astra Serif" w:cs="Times New Roman"/>
          <w:sz w:val="28"/>
          <w:szCs w:val="28"/>
          <w:lang w:eastAsia="ru-RU"/>
        </w:rPr>
        <w:t xml:space="preserve">» </w:t>
      </w:r>
      <w:r w:rsidRPr="00907515">
        <w:rPr>
          <w:rFonts w:ascii="PT Astra Serif" w:hAnsi="PT Astra Serif" w:cs="Times New Roman"/>
          <w:sz w:val="28"/>
          <w:szCs w:val="28"/>
        </w:rPr>
        <w:t>изменени</w:t>
      </w:r>
      <w:r w:rsidR="00812864" w:rsidRPr="00907515">
        <w:rPr>
          <w:rFonts w:ascii="PT Astra Serif" w:hAnsi="PT Astra Serif" w:cs="Times New Roman"/>
          <w:sz w:val="28"/>
          <w:szCs w:val="28"/>
        </w:rPr>
        <w:t xml:space="preserve">е, </w:t>
      </w:r>
      <w:r w:rsidR="002A236E" w:rsidRPr="00907515">
        <w:rPr>
          <w:rFonts w:ascii="PT Astra Serif" w:hAnsi="PT Astra Serif"/>
          <w:sz w:val="28"/>
          <w:szCs w:val="28"/>
        </w:rPr>
        <w:t xml:space="preserve">изложив его в следующей редакции: </w:t>
      </w:r>
    </w:p>
    <w:p w:rsidR="002A236E" w:rsidRPr="00907515" w:rsidRDefault="002A236E" w:rsidP="002A236E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A236E" w:rsidRPr="00907515" w:rsidTr="00D77639">
        <w:tc>
          <w:tcPr>
            <w:tcW w:w="4673" w:type="dxa"/>
            <w:shd w:val="clear" w:color="auto" w:fill="auto"/>
          </w:tcPr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236E" w:rsidRPr="00907515" w:rsidRDefault="00A05870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  <w:r w:rsidRPr="00907515">
              <w:rPr>
                <w:rFonts w:ascii="PT Astra Serif" w:hAnsi="PT Astra Serif"/>
                <w:bCs/>
                <w:szCs w:val="24"/>
              </w:rPr>
              <w:t>«</w:t>
            </w:r>
            <w:r w:rsidR="002A236E" w:rsidRPr="00907515">
              <w:rPr>
                <w:rFonts w:ascii="PT Astra Serif" w:hAnsi="PT Astra Serif"/>
                <w:bCs/>
                <w:szCs w:val="24"/>
              </w:rPr>
              <w:t>Приложение № 1</w:t>
            </w:r>
          </w:p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  <w:r w:rsidRPr="00907515">
              <w:rPr>
                <w:rFonts w:ascii="PT Astra Serif" w:hAnsi="PT Astra Serif"/>
                <w:bCs/>
                <w:szCs w:val="24"/>
              </w:rPr>
              <w:t xml:space="preserve">к приказу Министерства </w:t>
            </w:r>
            <w:proofErr w:type="spellStart"/>
            <w:r w:rsidRPr="00907515">
              <w:rPr>
                <w:rFonts w:ascii="PT Astra Serif" w:hAnsi="PT Astra Serif"/>
                <w:bCs/>
                <w:szCs w:val="24"/>
              </w:rPr>
              <w:t>жилищно</w:t>
            </w:r>
            <w:proofErr w:type="spellEnd"/>
            <w:r w:rsidRPr="00907515">
              <w:rPr>
                <w:rFonts w:ascii="PT Astra Serif" w:hAnsi="PT Astra Serif"/>
                <w:bCs/>
                <w:szCs w:val="24"/>
              </w:rPr>
              <w:t>–коммунального хозяйства</w:t>
            </w:r>
          </w:p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  <w:r w:rsidRPr="00907515">
              <w:rPr>
                <w:rFonts w:ascii="PT Astra Serif" w:hAnsi="PT Astra Serif"/>
                <w:bCs/>
                <w:szCs w:val="24"/>
              </w:rPr>
              <w:t>и строительства Ульяновской области</w:t>
            </w:r>
          </w:p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  <w:r w:rsidRPr="00907515">
              <w:rPr>
                <w:rFonts w:ascii="PT Astra Serif" w:hAnsi="PT Astra Serif"/>
                <w:bCs/>
                <w:szCs w:val="24"/>
              </w:rPr>
              <w:t>от</w:t>
            </w:r>
            <w:r w:rsidR="00392A17">
              <w:rPr>
                <w:rFonts w:ascii="PT Astra Serif" w:hAnsi="PT Astra Serif"/>
                <w:bCs/>
                <w:szCs w:val="24"/>
              </w:rPr>
              <w:t xml:space="preserve"> </w:t>
            </w:r>
            <w:r w:rsidR="00BC5BF2">
              <w:rPr>
                <w:rFonts w:ascii="PT Astra Serif" w:hAnsi="PT Astra Serif"/>
                <w:bCs/>
                <w:szCs w:val="24"/>
              </w:rPr>
              <w:t xml:space="preserve">29.12.2022 </w:t>
            </w:r>
            <w:r w:rsidRPr="00907515">
              <w:rPr>
                <w:rFonts w:ascii="PT Astra Serif" w:hAnsi="PT Astra Serif"/>
                <w:bCs/>
                <w:szCs w:val="24"/>
              </w:rPr>
              <w:t>№</w:t>
            </w:r>
            <w:r w:rsidR="00BC5BF2">
              <w:rPr>
                <w:rFonts w:ascii="PT Astra Serif" w:hAnsi="PT Astra Serif"/>
                <w:bCs/>
                <w:szCs w:val="24"/>
              </w:rPr>
              <w:t>30-од</w:t>
            </w:r>
          </w:p>
          <w:p w:rsidR="002A236E" w:rsidRPr="00907515" w:rsidRDefault="002A236E" w:rsidP="00D77639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</w:tbl>
    <w:p w:rsidR="002A236E" w:rsidRPr="00907515" w:rsidRDefault="002A236E" w:rsidP="002A236E">
      <w:pPr>
        <w:spacing w:after="0" w:line="240" w:lineRule="auto"/>
        <w:jc w:val="right"/>
        <w:rPr>
          <w:rFonts w:ascii="PT Astra Serif" w:hAnsi="PT Astra Serif"/>
          <w:bCs/>
          <w:szCs w:val="24"/>
        </w:rPr>
      </w:pPr>
    </w:p>
    <w:p w:rsidR="002A236E" w:rsidRPr="00907515" w:rsidRDefault="002A236E" w:rsidP="002A236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PT Astra Serif" w:hAnsi="PT Astra Serif" w:cs="PT Astra Serif"/>
          <w:b/>
          <w:sz w:val="27"/>
          <w:szCs w:val="27"/>
          <w:lang w:eastAsia="ru-RU"/>
        </w:rPr>
      </w:pPr>
      <w:r w:rsidRPr="00907515">
        <w:rPr>
          <w:rFonts w:ascii="PT Astra Serif" w:hAnsi="PT Astra Serif" w:cs="PT Astra Serif"/>
          <w:b/>
          <w:sz w:val="27"/>
          <w:szCs w:val="27"/>
          <w:lang w:eastAsia="ru-RU"/>
        </w:rPr>
        <w:t>НОРМАТИВЫ НАКОПЛЕНИЯ ТВЁРДЫХ КОММУНАЛЬНЫХ ОТХОДОВ НА ТЕРРИТОРИИ УЛЬЯНОВКОЙ ОБЛАСТИ</w:t>
      </w:r>
    </w:p>
    <w:p w:rsidR="002A236E" w:rsidRPr="00907515" w:rsidRDefault="002A236E" w:rsidP="002A236E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272"/>
        <w:gridCol w:w="992"/>
        <w:gridCol w:w="1029"/>
        <w:gridCol w:w="1301"/>
        <w:gridCol w:w="426"/>
      </w:tblGrid>
      <w:tr w:rsidR="00BF556E" w:rsidRPr="00907515" w:rsidTr="00DE4975">
        <w:trPr>
          <w:trHeight w:val="443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 w:eastAsia="ru-RU"/>
              </w:rPr>
            </w:pPr>
            <w:bookmarkStart w:id="1" w:name="_Hlk130900299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Наименование категории объектов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Расчётная единица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Годовой норматив накопления отходов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BF556E" w:rsidRPr="00907515" w:rsidRDefault="00BF556E" w:rsidP="00D77639">
            <w:pPr>
              <w:spacing w:line="240" w:lineRule="auto"/>
              <w:ind w:right="178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Плотность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spacing w:line="240" w:lineRule="auto"/>
              <w:ind w:right="178"/>
              <w:jc w:val="center"/>
              <w:rPr>
                <w:rFonts w:ascii="PT Astra Serif" w:hAnsi="PT Astra Serif"/>
                <w:color w:val="000000"/>
                <w:sz w:val="20"/>
                <w:highlight w:val="yellow"/>
                <w:lang w:eastAsia="ru-RU"/>
              </w:rPr>
            </w:pPr>
          </w:p>
        </w:tc>
      </w:tr>
      <w:tr w:rsidR="00BF556E" w:rsidRPr="00907515" w:rsidTr="00DE4975">
        <w:trPr>
          <w:trHeight w:val="132"/>
        </w:trPr>
        <w:tc>
          <w:tcPr>
            <w:tcW w:w="4673" w:type="dxa"/>
            <w:vMerge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кг/год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м3/год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кг/м</w:t>
            </w:r>
            <w:r w:rsidRPr="00907515">
              <w:rPr>
                <w:rFonts w:ascii="PT Astra Serif" w:hAnsi="PT Astra Serif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highlight w:val="yellow"/>
                <w:lang w:eastAsia="ru-RU"/>
              </w:rPr>
            </w:pPr>
          </w:p>
        </w:tc>
      </w:tr>
      <w:tr w:rsidR="00BF556E" w:rsidRPr="00907515" w:rsidTr="00DE4975">
        <w:trPr>
          <w:trHeight w:val="273"/>
        </w:trPr>
        <w:tc>
          <w:tcPr>
            <w:tcW w:w="4673" w:type="dxa"/>
            <w:shd w:val="clear" w:color="auto" w:fill="auto"/>
            <w:vAlign w:val="center"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Административные, офисные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сотрудник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70,93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1,22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511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Банки, финансовые учреждения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сотрудник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50,80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1,31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Отделения связи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сотрудник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61,20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2,39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03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сотрудник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0,87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0,02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Продовольственный магазин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15,48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</w:rPr>
              <w:br w:type="page"/>
            </w: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Промтоварный магазин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5,25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812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lastRenderedPageBreak/>
              <w:t>Нестационарный торговый объект (павильон, лоток, палатка, киоск, торговля с машин)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торговое 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141,70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8,29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85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Рынки продовольственные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30,23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0,37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Рынки промтоварные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19,90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7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Супермаркет (универмаг, универсам)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18,18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0,27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766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Оптовые базы, склады продовольственных и промышленных товаров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sz w:val="20"/>
                <w:lang w:eastAsia="ru-RU"/>
              </w:rPr>
              <w:t>31,85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809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машино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-место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263,75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5,01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81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Автозаправочные станции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машино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-место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311,20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5,90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49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Автомойки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машино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-место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177,86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3,25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501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 xml:space="preserve">Автостоянки и парковки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машино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-место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10,83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99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Гараж, парковка крытого типа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машино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-место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47,77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пассажир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19,15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0,22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ребенок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31,92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учащийся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15,31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0,15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1182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учащийся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17,70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0,23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Детские дома, интернаты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260,72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2,86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91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15,56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Библиотеки, архивы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11,67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0,25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44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Выставочные залы, музеи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27,00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0,41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Спортивные арены, стадионы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3,39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25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Спортивные клубы, центры, комплексы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17,17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0,33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38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Пансионаты, дом отдыха, туристические базы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50,72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0,75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val="en-US"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74,99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0,79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51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12,30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0,40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3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lastRenderedPageBreak/>
              <w:t>Мастерские по ремонту обуви, ключей,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3,74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0,09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9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Мастерские по ремонту и пошиву одежды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69,02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3,11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351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Химчистки и прачечные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1,96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141,81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3,55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Общежития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110,77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1,16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Гостиницы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131,17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1,76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Бани, сауны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61,25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0,66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24,66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0,56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Кладбища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0,70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260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 xml:space="preserve">Садоводческие, </w:t>
            </w:r>
            <w:proofErr w:type="spellStart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садово</w:t>
            </w:r>
            <w:proofErr w:type="spellEnd"/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 xml:space="preserve"> – огороднические товарищества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95,79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0,65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148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553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Пляж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</w:rPr>
            </w:pPr>
            <w:r w:rsidRPr="00907515">
              <w:rPr>
                <w:rFonts w:ascii="PT Astra Serif" w:hAnsi="PT Astra Serif"/>
                <w:sz w:val="20"/>
              </w:rPr>
              <w:t>0,15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0,0026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43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Сбор смета с дорог, тротуаров, площадей и других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9,92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495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Исправительные учреждения (исправительные колонии, тюрьмы)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3,65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0,08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586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Религиозные учреждения (церкви, храмы, мечети, синагоги, монастыри)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м2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3,58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0,05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BF556E" w:rsidRPr="00907515" w:rsidTr="00DE4975">
        <w:trPr>
          <w:trHeight w:val="563"/>
        </w:trPr>
        <w:tc>
          <w:tcPr>
            <w:tcW w:w="4673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сотрудник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lang w:eastAsia="ru-RU"/>
              </w:rPr>
            </w:pPr>
            <w:r w:rsidRPr="00907515">
              <w:rPr>
                <w:rFonts w:ascii="PT Astra Serif" w:hAnsi="PT Astra Serif"/>
                <w:color w:val="000000"/>
                <w:sz w:val="20"/>
                <w:lang w:eastAsia="ru-RU"/>
              </w:rPr>
              <w:t>188,20</w:t>
            </w:r>
          </w:p>
        </w:tc>
        <w:tc>
          <w:tcPr>
            <w:tcW w:w="1035" w:type="dxa"/>
            <w:vAlign w:val="center"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3,54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6E" w:rsidRPr="00907515" w:rsidRDefault="00BF556E" w:rsidP="00D776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7515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56E" w:rsidRPr="00907515" w:rsidRDefault="00BF556E" w:rsidP="00BF556E">
            <w:pPr>
              <w:pStyle w:val="ac"/>
              <w:rPr>
                <w:rFonts w:ascii="PT Astra Serif" w:hAnsi="PT Astra Serif"/>
                <w:sz w:val="16"/>
                <w:szCs w:val="16"/>
              </w:rPr>
            </w:pPr>
          </w:p>
          <w:p w:rsidR="00BF556E" w:rsidRPr="00907515" w:rsidRDefault="00BF556E" w:rsidP="00BF556E">
            <w:pPr>
              <w:rPr>
                <w:rFonts w:ascii="PT Astra Serif" w:hAnsi="PT Astra Serif"/>
                <w:sz w:val="28"/>
                <w:szCs w:val="28"/>
              </w:rPr>
            </w:pPr>
            <w:r w:rsidRPr="00907515">
              <w:rPr>
                <w:rFonts w:ascii="PT Astra Serif" w:hAnsi="PT Astra Serif"/>
                <w:sz w:val="28"/>
                <w:szCs w:val="28"/>
              </w:rPr>
              <w:t>»</w:t>
            </w:r>
            <w:r w:rsidR="000806B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bookmarkEnd w:id="1"/>
    </w:tbl>
    <w:p w:rsidR="002A236E" w:rsidRPr="00907515" w:rsidRDefault="002A236E" w:rsidP="00593598">
      <w:pPr>
        <w:spacing w:after="0" w:line="240" w:lineRule="auto"/>
        <w:ind w:right="-143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D53F3" w:rsidRPr="00907515" w:rsidRDefault="001D53F3" w:rsidP="00DE4975">
      <w:pPr>
        <w:pStyle w:val="ae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07515">
        <w:rPr>
          <w:rFonts w:ascii="PT Astra Serif" w:hAnsi="PT Astra Serif" w:cs="Times New Roman"/>
          <w:color w:val="000000"/>
          <w:sz w:val="28"/>
          <w:szCs w:val="28"/>
        </w:rPr>
        <w:t xml:space="preserve">2. Настоящий приказ вступает в силу </w:t>
      </w:r>
      <w:r w:rsidRPr="00907515">
        <w:rPr>
          <w:rFonts w:ascii="PT Astra Serif" w:hAnsi="PT Astra Serif" w:cs="Times New Roman"/>
          <w:sz w:val="28"/>
          <w:szCs w:val="28"/>
        </w:rPr>
        <w:t>на следующий день после дня                      его официального опубликования.</w:t>
      </w:r>
    </w:p>
    <w:p w:rsidR="001D53F3" w:rsidRPr="00907515" w:rsidRDefault="001D53F3" w:rsidP="001D53F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D53F3" w:rsidRPr="00907515" w:rsidRDefault="001D53F3" w:rsidP="001D53F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D53F3" w:rsidRPr="00907515" w:rsidRDefault="001D53F3" w:rsidP="001D53F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D36B5" w:rsidRDefault="001D53F3" w:rsidP="001D53F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07515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                               </w:t>
      </w:r>
      <w:proofErr w:type="spellStart"/>
      <w:r w:rsidRPr="00433F8E">
        <w:rPr>
          <w:rFonts w:ascii="PT Astra Serif" w:hAnsi="PT Astra Serif" w:cs="Times New Roman"/>
          <w:sz w:val="28"/>
          <w:szCs w:val="28"/>
        </w:rPr>
        <w:t>А.Я.Черепан</w:t>
      </w:r>
      <w:proofErr w:type="spellEnd"/>
    </w:p>
    <w:p w:rsidR="00CD36B5" w:rsidRDefault="00CD36B5" w:rsidP="001D53F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CD36B5" w:rsidSect="00A9326C">
          <w:headerReference w:type="default" r:id="rId8"/>
          <w:pgSz w:w="11906" w:h="16838"/>
          <w:pgMar w:top="1134" w:right="567" w:bottom="0" w:left="1701" w:header="709" w:footer="709" w:gutter="0"/>
          <w:pgNumType w:start="1"/>
          <w:cols w:space="708"/>
          <w:titlePg/>
          <w:docGrid w:linePitch="360"/>
        </w:sectPr>
      </w:pPr>
    </w:p>
    <w:p w:rsidR="00D17BC4" w:rsidRDefault="00D17BC4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D17BC4" w:rsidRDefault="00D17BC4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D17BC4" w:rsidRDefault="00D17BC4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CD36B5" w:rsidRPr="00CD36B5" w:rsidRDefault="00CD36B5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CD36B5" w:rsidRPr="00CD36B5" w:rsidRDefault="00CD36B5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жилищно-коммунального хозяйства </w:t>
      </w:r>
    </w:p>
    <w:p w:rsidR="00CD36B5" w:rsidRPr="00CD36B5" w:rsidRDefault="00CD36B5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строительства Ульяновской области </w:t>
      </w:r>
      <w:r w:rsidRPr="00CD36B5">
        <w:rPr>
          <w:rFonts w:ascii="PT Astra Serif" w:hAnsi="PT Astra Serif" w:cs="Times New Roman"/>
          <w:b/>
          <w:sz w:val="24"/>
          <w:szCs w:val="28"/>
          <w:lang w:eastAsia="ru-RU"/>
        </w:rPr>
        <w:t>«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 внесении изменения в приказ </w:t>
      </w:r>
      <w:r w:rsidRPr="00CD36B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Министерства 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жилищно-коммунального 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хозяйства 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</w:p>
    <w:p w:rsidR="00CD36B5" w:rsidRPr="00CD36B5" w:rsidRDefault="00CD36B5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>строительства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Ульяновской области </w:t>
      </w:r>
    </w:p>
    <w:p w:rsidR="00CD36B5" w:rsidRPr="00CD36B5" w:rsidRDefault="00CD36B5" w:rsidP="00CD3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от 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>29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.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>12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.202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>2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№ </w:t>
      </w:r>
      <w:r w:rsidR="003042DE">
        <w:rPr>
          <w:rFonts w:ascii="PT Astra Serif" w:hAnsi="PT Astra Serif" w:cs="Times New Roman"/>
          <w:b/>
          <w:sz w:val="28"/>
          <w:szCs w:val="28"/>
          <w:lang w:eastAsia="ru-RU"/>
        </w:rPr>
        <w:t>30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-од</w:t>
      </w:r>
      <w:r w:rsidRPr="00CD36B5">
        <w:rPr>
          <w:rFonts w:ascii="PT Astra Serif" w:hAnsi="PT Astra Serif" w:cs="Times New Roman"/>
          <w:b/>
          <w:sz w:val="24"/>
          <w:szCs w:val="28"/>
          <w:lang w:eastAsia="ru-RU"/>
        </w:rPr>
        <w:t>»</w:t>
      </w:r>
    </w:p>
    <w:p w:rsidR="00CD36B5" w:rsidRPr="00CD36B5" w:rsidRDefault="00CD36B5" w:rsidP="00CD36B5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B7602A" w:rsidRDefault="00CD36B5" w:rsidP="00B7602A">
      <w:pPr>
        <w:spacing w:after="0" w:line="240" w:lineRule="auto"/>
        <w:ind w:firstLine="708"/>
        <w:jc w:val="both"/>
        <w:rPr>
          <w:rFonts w:ascii="PT Astra Serif" w:hAnsi="PT Astra Serif" w:cs="Arial"/>
          <w:bCs/>
          <w:color w:val="000000"/>
          <w:kern w:val="36"/>
          <w:sz w:val="28"/>
          <w:szCs w:val="28"/>
        </w:rPr>
      </w:pP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Проект приказа Министерства жилищно-коммунального хозяйства                      и строительства Ульяновской </w:t>
      </w:r>
      <w:r w:rsidRPr="00B014BD">
        <w:rPr>
          <w:rFonts w:ascii="PT Astra Serif" w:hAnsi="PT Astra Serif" w:cs="Times New Roman"/>
          <w:sz w:val="28"/>
          <w:szCs w:val="28"/>
          <w:lang w:eastAsia="ru-RU"/>
        </w:rPr>
        <w:t xml:space="preserve">области </w:t>
      </w:r>
      <w:r w:rsidR="00B014BD" w:rsidRPr="00B014BD">
        <w:rPr>
          <w:rFonts w:ascii="PT Astra Serif" w:hAnsi="PT Astra Serif" w:cs="Times New Roman"/>
          <w:sz w:val="24"/>
          <w:szCs w:val="28"/>
          <w:lang w:eastAsia="ru-RU"/>
        </w:rPr>
        <w:t>«</w:t>
      </w:r>
      <w:r w:rsidR="00B014BD" w:rsidRPr="00B014BD">
        <w:rPr>
          <w:rFonts w:ascii="PT Astra Serif" w:hAnsi="PT Astra Serif" w:cs="Times New Roman"/>
          <w:sz w:val="28"/>
          <w:szCs w:val="28"/>
          <w:lang w:eastAsia="ru-RU"/>
        </w:rPr>
        <w:t xml:space="preserve">О внесении изменения в приказ </w:t>
      </w:r>
      <w:r w:rsidR="00B014BD" w:rsidRPr="00B014BD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 xml:space="preserve">Министерства </w:t>
      </w:r>
      <w:r w:rsidR="00B014BD" w:rsidRPr="00B014BD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 Ульяновской области от 29.12.2022 № 30-од</w:t>
      </w:r>
      <w:r w:rsidR="00B014BD" w:rsidRPr="00B014BD">
        <w:rPr>
          <w:rFonts w:ascii="PT Astra Serif" w:hAnsi="PT Astra Serif" w:cs="Times New Roman"/>
          <w:sz w:val="24"/>
          <w:szCs w:val="28"/>
          <w:lang w:eastAsia="ru-RU"/>
        </w:rPr>
        <w:t>»</w:t>
      </w:r>
      <w:r w:rsidR="00B014BD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(далее – проект) </w:t>
      </w:r>
      <w:r w:rsidRPr="00CD36B5">
        <w:rPr>
          <w:rFonts w:ascii="PT Astra Serif" w:hAnsi="PT Astra Serif" w:cs="Times New Roman"/>
          <w:bCs/>
          <w:sz w:val="28"/>
          <w:szCs w:val="28"/>
          <w:lang w:eastAsia="ru-RU"/>
        </w:rPr>
        <w:t>разработан в целях изменения приказа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Министерства </w:t>
      </w:r>
      <w:r w:rsidR="00B014BD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жилищно-коммунального хозяйства и строительства Ульяновской </w:t>
      </w:r>
      <w:r w:rsidR="00B014BD" w:rsidRPr="00B014BD">
        <w:rPr>
          <w:rFonts w:ascii="PT Astra Serif" w:hAnsi="PT Astra Serif" w:cs="Times New Roman"/>
          <w:sz w:val="28"/>
          <w:szCs w:val="28"/>
          <w:lang w:eastAsia="ru-RU"/>
        </w:rPr>
        <w:t>области</w:t>
      </w:r>
      <w:r w:rsidR="00B014BD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014BD" w:rsidRPr="00B014BD">
        <w:rPr>
          <w:rFonts w:ascii="PT Astra Serif" w:hAnsi="PT Astra Serif" w:cs="Times New Roman"/>
          <w:sz w:val="28"/>
          <w:szCs w:val="28"/>
          <w:lang w:eastAsia="ru-RU"/>
        </w:rPr>
        <w:t>от 29.12.2022 № 30-од</w:t>
      </w:r>
      <w:r w:rsidR="00B014BD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B014BD">
        <w:rPr>
          <w:rFonts w:ascii="PT Astra Serif" w:hAnsi="PT Astra Serif" w:cs="Times New Roman"/>
          <w:sz w:val="28"/>
          <w:szCs w:val="28"/>
          <w:lang w:eastAsia="ru-RU"/>
        </w:rPr>
        <w:t>Об утверждении нормативов накопления твёрдых коммунальных отходов Ульяновской области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» </w:t>
      </w:r>
      <w:r w:rsidR="00B7602A">
        <w:rPr>
          <w:rFonts w:ascii="PT Astra Serif" w:hAnsi="PT Astra Serif" w:cs="Arial"/>
          <w:bCs/>
          <w:color w:val="000000"/>
          <w:kern w:val="36"/>
          <w:sz w:val="28"/>
          <w:szCs w:val="28"/>
        </w:rPr>
        <w:t>в связи                         с приведением его в соответствие с перечнем наименований категорий объектов, в отношении которых могут устанавливаться нормативы накопления твёрдых коммунальных отходов, утверждённым приказом Минстроя России                                     от 28.07.2016 № 524/</w:t>
      </w:r>
      <w:proofErr w:type="spellStart"/>
      <w:r w:rsidR="00B7602A">
        <w:rPr>
          <w:rFonts w:ascii="PT Astra Serif" w:hAnsi="PT Astra Serif" w:cs="Arial"/>
          <w:bCs/>
          <w:color w:val="000000"/>
          <w:kern w:val="36"/>
          <w:sz w:val="28"/>
          <w:szCs w:val="28"/>
        </w:rPr>
        <w:t>пр</w:t>
      </w:r>
      <w:proofErr w:type="spellEnd"/>
      <w:r w:rsidR="00B7602A">
        <w:rPr>
          <w:rFonts w:ascii="PT Astra Serif" w:hAnsi="PT Astra Serif" w:cs="Arial"/>
          <w:bCs/>
          <w:color w:val="000000"/>
          <w:kern w:val="36"/>
          <w:sz w:val="28"/>
          <w:szCs w:val="28"/>
        </w:rPr>
        <w:t xml:space="preserve"> «Об утверждении Методических рекомендаций                                           по вопросам, связанным с определением нормативов накопления твёрдых коммунальных отходов».</w:t>
      </w:r>
    </w:p>
    <w:p w:rsidR="00CD36B5" w:rsidRPr="00CD36B5" w:rsidRDefault="00CD36B5" w:rsidP="00B7602A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</w:pPr>
      <w:r w:rsidRPr="00CD36B5">
        <w:rPr>
          <w:rFonts w:ascii="PT Astra Serif" w:eastAsia="Calibri" w:hAnsi="PT Astra Serif" w:cs="Times New Roman"/>
          <w:sz w:val="28"/>
          <w:szCs w:val="28"/>
        </w:rPr>
        <w:t>Проект приказа подготовлен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департаментом </w:t>
      </w:r>
      <w:r w:rsidR="00B7602A">
        <w:rPr>
          <w:rFonts w:ascii="PT Astra Serif" w:hAnsi="PT Astra Serif" w:cs="Times New Roman"/>
          <w:sz w:val="28"/>
          <w:szCs w:val="28"/>
          <w:lang w:eastAsia="ru-RU"/>
        </w:rPr>
        <w:t xml:space="preserve">жилищной политики </w:t>
      </w:r>
      <w:r w:rsidRPr="00CD36B5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Министерства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комплекса и строительства</w:t>
      </w:r>
      <w:r w:rsidRPr="00CD36B5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 Ульяновской области (</w:t>
      </w:r>
      <w:r w:rsidR="00B7602A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  <w:r w:rsidRPr="00CD36B5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>директор</w:t>
      </w:r>
      <w:r w:rsidR="00B7602A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>а</w:t>
      </w:r>
      <w:r w:rsidRPr="00CD36B5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 департамента – </w:t>
      </w:r>
      <w:proofErr w:type="spellStart"/>
      <w:r w:rsidR="00B7602A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>Балантаева</w:t>
      </w:r>
      <w:proofErr w:type="spellEnd"/>
      <w:r w:rsidR="00B7602A">
        <w:rPr>
          <w:rFonts w:ascii="PT Astra Serif" w:hAnsi="PT Astra Serif" w:cs="Times New Roman"/>
          <w:color w:val="000000"/>
          <w:spacing w:val="-2"/>
          <w:sz w:val="28"/>
          <w:szCs w:val="28"/>
          <w:lang w:eastAsia="ru-RU"/>
        </w:rPr>
        <w:t xml:space="preserve"> И.С.)</w:t>
      </w:r>
    </w:p>
    <w:p w:rsidR="00CD36B5" w:rsidRPr="00CD36B5" w:rsidRDefault="00CD36B5" w:rsidP="00CD36B5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CD36B5" w:rsidRPr="00CD36B5" w:rsidRDefault="00CD36B5" w:rsidP="00CD36B5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CD36B5" w:rsidRPr="00CD36B5" w:rsidRDefault="00CD36B5" w:rsidP="00CD36B5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B7602A" w:rsidRDefault="00CD36B5" w:rsidP="00B7602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sz w:val="28"/>
          <w:szCs w:val="28"/>
          <w:lang w:eastAsia="ru-RU"/>
        </w:rPr>
        <w:t>Директор</w:t>
      </w:r>
      <w:r w:rsidR="00B7602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>департамента</w:t>
      </w:r>
      <w:r w:rsidR="00B7602A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CD36B5" w:rsidRDefault="000C5B96" w:rsidP="00B7602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ж</w:t>
      </w:r>
      <w:r w:rsidR="00B7602A">
        <w:rPr>
          <w:rFonts w:ascii="PT Astra Serif" w:hAnsi="PT Astra Serif" w:cs="Times New Roman"/>
          <w:sz w:val="28"/>
          <w:szCs w:val="28"/>
          <w:lang w:eastAsia="ru-RU"/>
        </w:rPr>
        <w:t>илищной политики</w:t>
      </w:r>
      <w:r w:rsidR="00CD36B5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</w:t>
      </w:r>
      <w:r w:rsidR="00B7602A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   </w:t>
      </w:r>
      <w:r w:rsidR="00CD36B5"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proofErr w:type="spellStart"/>
      <w:r w:rsidR="00B7602A">
        <w:rPr>
          <w:rFonts w:ascii="PT Astra Serif" w:hAnsi="PT Astra Serif" w:cs="Times New Roman"/>
          <w:sz w:val="28"/>
          <w:szCs w:val="28"/>
          <w:lang w:eastAsia="ru-RU"/>
        </w:rPr>
        <w:t>И.П.Карсаков</w:t>
      </w:r>
      <w:proofErr w:type="spellEnd"/>
    </w:p>
    <w:p w:rsidR="00CD36B5" w:rsidRDefault="00CD36B5" w:rsidP="00CD36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D36B5" w:rsidRDefault="00CD36B5" w:rsidP="00CD36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  <w:sectPr w:rsidR="00CD36B5" w:rsidSect="00173CFE">
          <w:headerReference w:type="even" r:id="rId9"/>
          <w:headerReference w:type="default" r:id="rId10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</w:p>
    <w:p w:rsidR="00CD36B5" w:rsidRPr="00CD36B5" w:rsidRDefault="00CD36B5" w:rsidP="00CD36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lastRenderedPageBreak/>
        <w:t xml:space="preserve">ФИНАНСОВО-ЭКОНОМИЧЕСКОЕ ОБОСНОВАНИЕ </w:t>
      </w:r>
    </w:p>
    <w:p w:rsidR="000C5B96" w:rsidRPr="00CD36B5" w:rsidRDefault="000C5B96" w:rsidP="000C5B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жилищно-коммунального хозяйства </w:t>
      </w:r>
    </w:p>
    <w:p w:rsidR="000C5B96" w:rsidRPr="00CD36B5" w:rsidRDefault="000C5B96" w:rsidP="000C5B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строительства Ульяновской области </w:t>
      </w:r>
      <w:r w:rsidRPr="00CD36B5">
        <w:rPr>
          <w:rFonts w:ascii="PT Astra Serif" w:hAnsi="PT Astra Serif" w:cs="Times New Roman"/>
          <w:b/>
          <w:sz w:val="24"/>
          <w:szCs w:val="28"/>
          <w:lang w:eastAsia="ru-RU"/>
        </w:rPr>
        <w:t>«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 внесении изменения в приказ </w:t>
      </w:r>
      <w:r w:rsidRPr="00CD36B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Министерства 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жилищно-коммунального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хозяйства 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</w:p>
    <w:p w:rsidR="000C5B96" w:rsidRPr="00CD36B5" w:rsidRDefault="000C5B96" w:rsidP="000C5B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и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строительства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Ульяновской области </w:t>
      </w:r>
    </w:p>
    <w:p w:rsidR="000C5B96" w:rsidRPr="00CD36B5" w:rsidRDefault="000C5B96" w:rsidP="000C5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29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.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12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.202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2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30</w:t>
      </w:r>
      <w:r w:rsidRPr="00CD36B5">
        <w:rPr>
          <w:rFonts w:ascii="PT Astra Serif" w:hAnsi="PT Astra Serif" w:cs="Times New Roman"/>
          <w:b/>
          <w:sz w:val="28"/>
          <w:szCs w:val="28"/>
          <w:lang w:eastAsia="ru-RU"/>
        </w:rPr>
        <w:t>-од</w:t>
      </w:r>
      <w:r w:rsidRPr="00CD36B5">
        <w:rPr>
          <w:rFonts w:ascii="PT Astra Serif" w:hAnsi="PT Astra Serif" w:cs="Times New Roman"/>
          <w:b/>
          <w:sz w:val="24"/>
          <w:szCs w:val="28"/>
          <w:lang w:eastAsia="ru-RU"/>
        </w:rPr>
        <w:t>»</w:t>
      </w:r>
    </w:p>
    <w:p w:rsidR="00CD36B5" w:rsidRPr="00CD36B5" w:rsidRDefault="00CD36B5" w:rsidP="00CD36B5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CD36B5" w:rsidRPr="00CD36B5" w:rsidRDefault="00CD36B5" w:rsidP="000C5B9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sz w:val="28"/>
          <w:szCs w:val="20"/>
          <w:lang w:eastAsia="ru-RU"/>
        </w:rPr>
        <w:t xml:space="preserve">Принятие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приказа Министерства </w:t>
      </w:r>
      <w:r w:rsidRPr="00CD36B5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 xml:space="preserve">жилищно-коммунального хозяйства </w:t>
      </w:r>
      <w:r w:rsidR="000C5B96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Pr="00CD36B5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>и строительства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</w:t>
      </w:r>
      <w:r w:rsidR="000C5B96" w:rsidRPr="000C5B96">
        <w:rPr>
          <w:rFonts w:ascii="PT Astra Serif" w:hAnsi="PT Astra Serif" w:cs="Times New Roman"/>
          <w:sz w:val="24"/>
          <w:szCs w:val="28"/>
          <w:lang w:eastAsia="ru-RU"/>
        </w:rPr>
        <w:t>«</w:t>
      </w:r>
      <w:r w:rsidR="000C5B96" w:rsidRPr="000C5B96">
        <w:rPr>
          <w:rFonts w:ascii="PT Astra Serif" w:hAnsi="PT Astra Serif" w:cs="Times New Roman"/>
          <w:sz w:val="28"/>
          <w:szCs w:val="28"/>
          <w:lang w:eastAsia="ru-RU"/>
        </w:rPr>
        <w:t xml:space="preserve">О внесении изменения в приказ </w:t>
      </w:r>
      <w:r w:rsidR="000C5B96" w:rsidRPr="000C5B96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 xml:space="preserve">Министерства </w:t>
      </w:r>
      <w:r w:rsidR="000C5B96" w:rsidRPr="000C5B96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 Ульяновской области от 29.12.2022 № 30-од</w:t>
      </w:r>
      <w:r w:rsidR="000C5B96" w:rsidRPr="000C5B96">
        <w:rPr>
          <w:rFonts w:ascii="PT Astra Serif" w:hAnsi="PT Astra Serif" w:cs="Times New Roman"/>
          <w:sz w:val="24"/>
          <w:szCs w:val="28"/>
          <w:lang w:eastAsia="ru-RU"/>
        </w:rPr>
        <w:t>»</w:t>
      </w:r>
      <w:r w:rsidRPr="00CD36B5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CD36B5">
        <w:rPr>
          <w:rFonts w:ascii="PT Astra Serif" w:hAnsi="PT Astra Serif" w:cs="Times New Roman"/>
          <w:spacing w:val="-4"/>
          <w:sz w:val="28"/>
          <w:szCs w:val="20"/>
          <w:lang w:eastAsia="ru-RU"/>
        </w:rPr>
        <w:t>н</w:t>
      </w:r>
      <w:r w:rsidRPr="00CD36B5">
        <w:rPr>
          <w:rFonts w:ascii="PT Astra Serif" w:hAnsi="PT Astra Serif" w:cs="Times New Roman"/>
          <w:bCs/>
          <w:sz w:val="28"/>
          <w:szCs w:val="20"/>
          <w:lang w:eastAsia="ru-RU"/>
        </w:rPr>
        <w:t>е повлечёт выделения дополнительных средств из областного бюджета Ульяновской области.</w:t>
      </w:r>
    </w:p>
    <w:p w:rsidR="00CD36B5" w:rsidRPr="00CD36B5" w:rsidRDefault="00CD36B5" w:rsidP="00CD36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D36B5" w:rsidRPr="00CD36B5" w:rsidRDefault="00CD36B5" w:rsidP="00CD36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D36B5" w:rsidRPr="00CD36B5" w:rsidRDefault="00CD36B5" w:rsidP="00CD36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0C5B96" w:rsidRDefault="000C5B96" w:rsidP="000C5B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D36B5">
        <w:rPr>
          <w:rFonts w:ascii="PT Astra Serif" w:hAnsi="PT Astra Serif" w:cs="Times New Roman"/>
          <w:sz w:val="28"/>
          <w:szCs w:val="28"/>
          <w:lang w:eastAsia="ru-RU"/>
        </w:rPr>
        <w:t>Директор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>департамента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0C5B96" w:rsidRDefault="000C5B96" w:rsidP="000C5B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жилищной политики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   </w:t>
      </w:r>
      <w:r w:rsidRPr="00CD36B5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PT Astra Serif" w:hAnsi="PT Astra Serif" w:cs="Times New Roman"/>
          <w:sz w:val="28"/>
          <w:szCs w:val="28"/>
          <w:lang w:eastAsia="ru-RU"/>
        </w:rPr>
        <w:t>И.П.Карсаков</w:t>
      </w:r>
      <w:proofErr w:type="spellEnd"/>
    </w:p>
    <w:p w:rsidR="00CD36B5" w:rsidRPr="00CD36B5" w:rsidRDefault="00CD36B5" w:rsidP="000C5B9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sectPr w:rsidR="00CD36B5" w:rsidRPr="00CD36B5" w:rsidSect="00336F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4F" w:rsidRDefault="0054204F" w:rsidP="00475E22">
      <w:pPr>
        <w:spacing w:after="0" w:line="240" w:lineRule="auto"/>
      </w:pPr>
      <w:r>
        <w:separator/>
      </w:r>
    </w:p>
  </w:endnote>
  <w:endnote w:type="continuationSeparator" w:id="0">
    <w:p w:rsidR="0054204F" w:rsidRDefault="0054204F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4F" w:rsidRDefault="0054204F" w:rsidP="00475E22">
      <w:pPr>
        <w:spacing w:after="0" w:line="240" w:lineRule="auto"/>
      </w:pPr>
      <w:r>
        <w:separator/>
      </w:r>
    </w:p>
  </w:footnote>
  <w:footnote w:type="continuationSeparator" w:id="0">
    <w:p w:rsidR="0054204F" w:rsidRDefault="0054204F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03415"/>
      <w:docPartObj>
        <w:docPartGallery w:val="Page Numbers (Top of Page)"/>
        <w:docPartUnique/>
      </w:docPartObj>
    </w:sdtPr>
    <w:sdtEndPr/>
    <w:sdtContent>
      <w:p w:rsidR="002D68AF" w:rsidRDefault="002D68AF">
        <w:pPr>
          <w:pStyle w:val="a3"/>
          <w:jc w:val="center"/>
        </w:pPr>
        <w:r w:rsidRPr="002D68AF">
          <w:rPr>
            <w:rFonts w:ascii="PT Astra Serif" w:hAnsi="PT Astra Serif"/>
            <w:sz w:val="28"/>
            <w:szCs w:val="28"/>
          </w:rPr>
          <w:fldChar w:fldCharType="begin"/>
        </w:r>
        <w:r w:rsidRPr="002D68AF">
          <w:rPr>
            <w:rFonts w:ascii="PT Astra Serif" w:hAnsi="PT Astra Serif"/>
            <w:sz w:val="28"/>
            <w:szCs w:val="28"/>
          </w:rPr>
          <w:instrText>PAGE   \* MERGEFORMAT</w:instrText>
        </w:r>
        <w:r w:rsidRPr="002D68AF">
          <w:rPr>
            <w:rFonts w:ascii="PT Astra Serif" w:hAnsi="PT Astra Serif"/>
            <w:sz w:val="28"/>
            <w:szCs w:val="28"/>
          </w:rPr>
          <w:fldChar w:fldCharType="separate"/>
        </w:r>
        <w:r w:rsidRPr="002D68AF">
          <w:rPr>
            <w:rFonts w:ascii="PT Astra Serif" w:hAnsi="PT Astra Serif"/>
            <w:sz w:val="28"/>
            <w:szCs w:val="28"/>
            <w:lang w:val="ru-RU"/>
          </w:rPr>
          <w:t>2</w:t>
        </w:r>
        <w:r w:rsidRPr="002D68A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A8" w:rsidRDefault="00CD36B5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5420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A8" w:rsidRPr="006C37BB" w:rsidRDefault="00CD36B5" w:rsidP="00C37657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6C37BB">
      <w:rPr>
        <w:rStyle w:val="a8"/>
        <w:sz w:val="28"/>
        <w:szCs w:val="28"/>
      </w:rPr>
      <w:fldChar w:fldCharType="begin"/>
    </w:r>
    <w:r w:rsidRPr="006C37BB">
      <w:rPr>
        <w:rStyle w:val="a8"/>
        <w:sz w:val="28"/>
        <w:szCs w:val="28"/>
      </w:rPr>
      <w:instrText xml:space="preserve">PAGE  </w:instrText>
    </w:r>
    <w:r w:rsidRPr="006C37BB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6C37BB">
      <w:rPr>
        <w:rStyle w:val="a8"/>
        <w:sz w:val="28"/>
        <w:szCs w:val="28"/>
      </w:rPr>
      <w:fldChar w:fldCharType="end"/>
    </w:r>
  </w:p>
  <w:p w:rsidR="003831A8" w:rsidRDefault="00542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C06B9"/>
    <w:multiLevelType w:val="hybridMultilevel"/>
    <w:tmpl w:val="FDF2C7C0"/>
    <w:lvl w:ilvl="0" w:tplc="04AA6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806BC"/>
    <w:rsid w:val="00083CEB"/>
    <w:rsid w:val="000A503C"/>
    <w:rsid w:val="000C5B96"/>
    <w:rsid w:val="000C6C32"/>
    <w:rsid w:val="000D0B8A"/>
    <w:rsid w:val="000E0D36"/>
    <w:rsid w:val="000E2E08"/>
    <w:rsid w:val="000F0787"/>
    <w:rsid w:val="000F555F"/>
    <w:rsid w:val="00105AC8"/>
    <w:rsid w:val="00105E33"/>
    <w:rsid w:val="00113851"/>
    <w:rsid w:val="00122AC4"/>
    <w:rsid w:val="00122E0A"/>
    <w:rsid w:val="00131B0E"/>
    <w:rsid w:val="00137714"/>
    <w:rsid w:val="0015338C"/>
    <w:rsid w:val="00161E2B"/>
    <w:rsid w:val="00164111"/>
    <w:rsid w:val="00172FA5"/>
    <w:rsid w:val="00173CFE"/>
    <w:rsid w:val="00190F61"/>
    <w:rsid w:val="001A776B"/>
    <w:rsid w:val="001B0DC3"/>
    <w:rsid w:val="001C5EE5"/>
    <w:rsid w:val="001C6BBD"/>
    <w:rsid w:val="001C6E55"/>
    <w:rsid w:val="001D2DD5"/>
    <w:rsid w:val="001D53F3"/>
    <w:rsid w:val="001D76E9"/>
    <w:rsid w:val="001E08D3"/>
    <w:rsid w:val="001E372A"/>
    <w:rsid w:val="001E4F74"/>
    <w:rsid w:val="00200264"/>
    <w:rsid w:val="0021337B"/>
    <w:rsid w:val="00245EBC"/>
    <w:rsid w:val="002507EB"/>
    <w:rsid w:val="00281D17"/>
    <w:rsid w:val="002A236E"/>
    <w:rsid w:val="002C0539"/>
    <w:rsid w:val="002C3A74"/>
    <w:rsid w:val="002D5867"/>
    <w:rsid w:val="002D68AF"/>
    <w:rsid w:val="003042DE"/>
    <w:rsid w:val="003260A6"/>
    <w:rsid w:val="00327178"/>
    <w:rsid w:val="00346E83"/>
    <w:rsid w:val="00370CC9"/>
    <w:rsid w:val="003766AE"/>
    <w:rsid w:val="003839D4"/>
    <w:rsid w:val="00385F29"/>
    <w:rsid w:val="00386E52"/>
    <w:rsid w:val="00392A17"/>
    <w:rsid w:val="003A6465"/>
    <w:rsid w:val="003A6732"/>
    <w:rsid w:val="003B21DA"/>
    <w:rsid w:val="003B2BD2"/>
    <w:rsid w:val="003B5342"/>
    <w:rsid w:val="003B59BE"/>
    <w:rsid w:val="003C0D1D"/>
    <w:rsid w:val="003D2280"/>
    <w:rsid w:val="003E1342"/>
    <w:rsid w:val="003E4F54"/>
    <w:rsid w:val="003E71AC"/>
    <w:rsid w:val="004159B4"/>
    <w:rsid w:val="00416D06"/>
    <w:rsid w:val="00433F8E"/>
    <w:rsid w:val="00436985"/>
    <w:rsid w:val="00475E22"/>
    <w:rsid w:val="004B5C66"/>
    <w:rsid w:val="004D1208"/>
    <w:rsid w:val="004D71AA"/>
    <w:rsid w:val="004D7621"/>
    <w:rsid w:val="004F7212"/>
    <w:rsid w:val="00504691"/>
    <w:rsid w:val="00511179"/>
    <w:rsid w:val="00514DED"/>
    <w:rsid w:val="0054204F"/>
    <w:rsid w:val="005469AD"/>
    <w:rsid w:val="00566D93"/>
    <w:rsid w:val="00570962"/>
    <w:rsid w:val="00583711"/>
    <w:rsid w:val="00593598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4DE"/>
    <w:rsid w:val="00610D50"/>
    <w:rsid w:val="006343CB"/>
    <w:rsid w:val="00640621"/>
    <w:rsid w:val="00650A59"/>
    <w:rsid w:val="00655140"/>
    <w:rsid w:val="00660211"/>
    <w:rsid w:val="006637E1"/>
    <w:rsid w:val="00675943"/>
    <w:rsid w:val="006D72BA"/>
    <w:rsid w:val="00704EB3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C525F"/>
    <w:rsid w:val="007D04E2"/>
    <w:rsid w:val="007D433C"/>
    <w:rsid w:val="00810E23"/>
    <w:rsid w:val="00812864"/>
    <w:rsid w:val="00823338"/>
    <w:rsid w:val="008351B2"/>
    <w:rsid w:val="00837BF8"/>
    <w:rsid w:val="0084797D"/>
    <w:rsid w:val="008501AD"/>
    <w:rsid w:val="008776E1"/>
    <w:rsid w:val="0088116C"/>
    <w:rsid w:val="00881AC2"/>
    <w:rsid w:val="0088624A"/>
    <w:rsid w:val="00890D13"/>
    <w:rsid w:val="00893311"/>
    <w:rsid w:val="0089638B"/>
    <w:rsid w:val="008A4A34"/>
    <w:rsid w:val="008B0FC1"/>
    <w:rsid w:val="008B2F09"/>
    <w:rsid w:val="008B54A1"/>
    <w:rsid w:val="008C4D1B"/>
    <w:rsid w:val="008C7A81"/>
    <w:rsid w:val="008D2668"/>
    <w:rsid w:val="008D51FF"/>
    <w:rsid w:val="008E027F"/>
    <w:rsid w:val="008F3A13"/>
    <w:rsid w:val="00907515"/>
    <w:rsid w:val="009212EF"/>
    <w:rsid w:val="0093459D"/>
    <w:rsid w:val="00945928"/>
    <w:rsid w:val="00953C24"/>
    <w:rsid w:val="00957922"/>
    <w:rsid w:val="00960E06"/>
    <w:rsid w:val="00975FCF"/>
    <w:rsid w:val="00987F24"/>
    <w:rsid w:val="00993E8A"/>
    <w:rsid w:val="00994137"/>
    <w:rsid w:val="00995738"/>
    <w:rsid w:val="009B1115"/>
    <w:rsid w:val="009B6553"/>
    <w:rsid w:val="009B7AB1"/>
    <w:rsid w:val="009D230B"/>
    <w:rsid w:val="009D39AD"/>
    <w:rsid w:val="009D627C"/>
    <w:rsid w:val="009E4AC0"/>
    <w:rsid w:val="009F671C"/>
    <w:rsid w:val="00A00427"/>
    <w:rsid w:val="00A05870"/>
    <w:rsid w:val="00A05AFA"/>
    <w:rsid w:val="00A06FA2"/>
    <w:rsid w:val="00A07F9C"/>
    <w:rsid w:val="00A14527"/>
    <w:rsid w:val="00A44FC7"/>
    <w:rsid w:val="00A47C1A"/>
    <w:rsid w:val="00A51D0F"/>
    <w:rsid w:val="00A64E61"/>
    <w:rsid w:val="00A909AF"/>
    <w:rsid w:val="00A9326C"/>
    <w:rsid w:val="00A95102"/>
    <w:rsid w:val="00AC568E"/>
    <w:rsid w:val="00AD4A2F"/>
    <w:rsid w:val="00AF693C"/>
    <w:rsid w:val="00B014BD"/>
    <w:rsid w:val="00B12CDE"/>
    <w:rsid w:val="00B15D9B"/>
    <w:rsid w:val="00B22E1D"/>
    <w:rsid w:val="00B26FBF"/>
    <w:rsid w:val="00B45E0F"/>
    <w:rsid w:val="00B47208"/>
    <w:rsid w:val="00B520FE"/>
    <w:rsid w:val="00B60951"/>
    <w:rsid w:val="00B7179B"/>
    <w:rsid w:val="00B7391E"/>
    <w:rsid w:val="00B7602A"/>
    <w:rsid w:val="00B82487"/>
    <w:rsid w:val="00B8541E"/>
    <w:rsid w:val="00BA7183"/>
    <w:rsid w:val="00BB0194"/>
    <w:rsid w:val="00BC5BF2"/>
    <w:rsid w:val="00BC69C1"/>
    <w:rsid w:val="00BE265B"/>
    <w:rsid w:val="00BF0347"/>
    <w:rsid w:val="00BF3055"/>
    <w:rsid w:val="00BF556E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380A"/>
    <w:rsid w:val="00CD36B5"/>
    <w:rsid w:val="00CE113F"/>
    <w:rsid w:val="00CE7535"/>
    <w:rsid w:val="00CF5FAD"/>
    <w:rsid w:val="00D03DFD"/>
    <w:rsid w:val="00D05B9E"/>
    <w:rsid w:val="00D07E85"/>
    <w:rsid w:val="00D13EBA"/>
    <w:rsid w:val="00D17BC4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28D6"/>
    <w:rsid w:val="00DC3A27"/>
    <w:rsid w:val="00DD6DC2"/>
    <w:rsid w:val="00DE4975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77472"/>
    <w:rsid w:val="00E90769"/>
    <w:rsid w:val="00E9080D"/>
    <w:rsid w:val="00E9292E"/>
    <w:rsid w:val="00E94C0E"/>
    <w:rsid w:val="00EA5196"/>
    <w:rsid w:val="00ED70E9"/>
    <w:rsid w:val="00EE062A"/>
    <w:rsid w:val="00EE1A4C"/>
    <w:rsid w:val="00EF5E83"/>
    <w:rsid w:val="00F16EC0"/>
    <w:rsid w:val="00F648A2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094083"/>
  <w15:chartTrackingRefBased/>
  <w15:docId w15:val="{48882870-5FF5-4395-A4C6-31EDE65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val="x-none"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val="x-none"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val="x-none"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83CE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dc:description/>
  <cp:lastModifiedBy>Юля</cp:lastModifiedBy>
  <cp:revision>13</cp:revision>
  <cp:lastPrinted>2023-02-01T10:41:00Z</cp:lastPrinted>
  <dcterms:created xsi:type="dcterms:W3CDTF">2023-04-21T10:21:00Z</dcterms:created>
  <dcterms:modified xsi:type="dcterms:W3CDTF">2023-04-21T10:53:00Z</dcterms:modified>
</cp:coreProperties>
</file>